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1D" w:rsidRPr="004951C2" w:rsidRDefault="00972A1D" w:rsidP="004951C2">
      <w:pPr>
        <w:pStyle w:val="a6"/>
        <w:spacing w:before="0" w:beforeAutospacing="0" w:after="0" w:afterAutospacing="0"/>
        <w:jc w:val="center"/>
      </w:pPr>
      <w:r w:rsidRPr="004951C2">
        <w:rPr>
          <w:b/>
          <w:bCs/>
        </w:rPr>
        <w:t>Публичный отчёт</w:t>
      </w:r>
    </w:p>
    <w:p w:rsidR="00972A1D" w:rsidRPr="004951C2" w:rsidRDefault="00972A1D" w:rsidP="004951C2">
      <w:pPr>
        <w:pStyle w:val="a6"/>
        <w:spacing w:before="0" w:beforeAutospacing="0" w:after="0" w:afterAutospacing="0"/>
        <w:jc w:val="center"/>
      </w:pPr>
      <w:r w:rsidRPr="004951C2">
        <w:rPr>
          <w:b/>
          <w:bCs/>
        </w:rPr>
        <w:t>первичной профсоюзной организации</w:t>
      </w:r>
    </w:p>
    <w:p w:rsidR="007E25E3" w:rsidRPr="004951C2" w:rsidRDefault="00C02F9C" w:rsidP="004951C2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4951C2">
        <w:rPr>
          <w:b/>
          <w:bCs/>
        </w:rPr>
        <w:t>ГБОУ</w:t>
      </w:r>
      <w:r w:rsidR="004951C2" w:rsidRPr="004951C2">
        <w:rPr>
          <w:b/>
          <w:bCs/>
        </w:rPr>
        <w:t xml:space="preserve"> «</w:t>
      </w:r>
      <w:proofErr w:type="spellStart"/>
      <w:r w:rsidR="004951C2" w:rsidRPr="004951C2">
        <w:rPr>
          <w:b/>
          <w:bCs/>
        </w:rPr>
        <w:t>Набережночелнинская</w:t>
      </w:r>
      <w:proofErr w:type="spellEnd"/>
      <w:r w:rsidR="004951C2" w:rsidRPr="004951C2">
        <w:rPr>
          <w:b/>
          <w:bCs/>
        </w:rPr>
        <w:t xml:space="preserve"> школа  №67</w:t>
      </w:r>
      <w:r w:rsidRPr="004951C2">
        <w:rPr>
          <w:b/>
          <w:bCs/>
        </w:rPr>
        <w:t xml:space="preserve">» </w:t>
      </w:r>
    </w:p>
    <w:p w:rsidR="00972A1D" w:rsidRPr="004951C2" w:rsidRDefault="00972A1D" w:rsidP="004951C2">
      <w:pPr>
        <w:pStyle w:val="a6"/>
        <w:spacing w:before="0" w:beforeAutospacing="0" w:after="0" w:afterAutospacing="0"/>
      </w:pP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Деятельность профсоюзного комитета первичной профсоюзной организации </w:t>
      </w:r>
      <w:r w:rsidR="00C02F9C" w:rsidRPr="004951C2">
        <w:rPr>
          <w:rFonts w:ascii="Times New Roman" w:hAnsi="Times New Roman" w:cs="Times New Roman"/>
          <w:sz w:val="24"/>
          <w:szCs w:val="24"/>
        </w:rPr>
        <w:t>ГБ</w:t>
      </w:r>
      <w:r w:rsidRPr="004951C2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4951C2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4951C2">
        <w:rPr>
          <w:rFonts w:ascii="Times New Roman" w:hAnsi="Times New Roman" w:cs="Times New Roman"/>
          <w:sz w:val="24"/>
          <w:szCs w:val="24"/>
        </w:rPr>
        <w:t xml:space="preserve"> школа№67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» основывается на требованиях: </w:t>
      </w:r>
    </w:p>
    <w:p w:rsidR="00972A1D" w:rsidRPr="004951C2" w:rsidRDefault="00972A1D" w:rsidP="00270F7F">
      <w:pPr>
        <w:pStyle w:val="a5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Устава профсоюза работников народного образования и науки РФ, Коллективного договора</w:t>
      </w:r>
      <w:r w:rsidR="004951C2">
        <w:rPr>
          <w:rFonts w:ascii="Times New Roman" w:hAnsi="Times New Roman" w:cs="Times New Roman"/>
          <w:sz w:val="24"/>
          <w:szCs w:val="24"/>
        </w:rPr>
        <w:t>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</w:t>
      </w:r>
      <w:r w:rsidR="00C02F9C" w:rsidRPr="004951C2">
        <w:rPr>
          <w:rFonts w:ascii="Times New Roman" w:hAnsi="Times New Roman" w:cs="Times New Roman"/>
          <w:sz w:val="24"/>
          <w:szCs w:val="24"/>
        </w:rPr>
        <w:t>–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защита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профессиональных, трудовых, социально-экономических прав и интересов работников, их здоровья, занятости и социального статуса.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Задачи профсоюзной организации: </w:t>
      </w:r>
    </w:p>
    <w:p w:rsidR="00972A1D" w:rsidRPr="004951C2" w:rsidRDefault="00972A1D" w:rsidP="004951C2">
      <w:pPr>
        <w:pStyle w:val="a5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Проводить работу по представительству и защите интересов членов профсоюза, содействовать повышению социальной защищённости работников учреждения; </w:t>
      </w:r>
    </w:p>
    <w:p w:rsidR="00972A1D" w:rsidRPr="004951C2" w:rsidRDefault="00972A1D" w:rsidP="004951C2">
      <w:pPr>
        <w:pStyle w:val="a5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Содействовать в улучшении материального положения, укрепления </w:t>
      </w:r>
      <w:r w:rsidR="004951C2" w:rsidRPr="004951C2">
        <w:rPr>
          <w:rFonts w:ascii="Times New Roman" w:hAnsi="Times New Roman" w:cs="Times New Roman"/>
          <w:sz w:val="24"/>
          <w:szCs w:val="24"/>
        </w:rPr>
        <w:t xml:space="preserve">здоровья работников, в создании условий для повышения их квалификации, </w:t>
      </w:r>
      <w:r w:rsidRPr="004951C2">
        <w:rPr>
          <w:rFonts w:ascii="Times New Roman" w:hAnsi="Times New Roman" w:cs="Times New Roman"/>
          <w:sz w:val="24"/>
          <w:szCs w:val="24"/>
        </w:rPr>
        <w:t xml:space="preserve">проведения досуга; </w:t>
      </w:r>
    </w:p>
    <w:p w:rsidR="004951C2" w:rsidRDefault="00972A1D" w:rsidP="004951C2">
      <w:pPr>
        <w:pStyle w:val="a5"/>
        <w:numPr>
          <w:ilvl w:val="0"/>
          <w:numId w:val="9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Осуществлять организационные мероприятия по повышению </w:t>
      </w:r>
      <w:r w:rsidR="004951C2" w:rsidRPr="004951C2">
        <w:rPr>
          <w:rFonts w:ascii="Times New Roman" w:hAnsi="Times New Roman" w:cs="Times New Roman"/>
          <w:sz w:val="24"/>
          <w:szCs w:val="24"/>
        </w:rPr>
        <w:t xml:space="preserve">мотивации и укреплению профсоюзного членства.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1D4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972A1D" w:rsidRPr="004951C2">
        <w:rPr>
          <w:rFonts w:ascii="Times New Roman" w:hAnsi="Times New Roman" w:cs="Times New Roman"/>
          <w:sz w:val="24"/>
          <w:szCs w:val="24"/>
        </w:rPr>
        <w:t>года пер</w:t>
      </w:r>
      <w:r w:rsidR="0015718A" w:rsidRPr="004951C2">
        <w:rPr>
          <w:rFonts w:ascii="Times New Roman" w:hAnsi="Times New Roman" w:cs="Times New Roman"/>
          <w:sz w:val="24"/>
          <w:szCs w:val="24"/>
        </w:rPr>
        <w:t xml:space="preserve">вичная профсоюзная организация ГБОУ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№67</w:t>
      </w:r>
      <w:r w:rsidR="0015718A" w:rsidRPr="004951C2">
        <w:rPr>
          <w:rFonts w:ascii="Times New Roman" w:hAnsi="Times New Roman" w:cs="Times New Roman"/>
          <w:sz w:val="24"/>
          <w:szCs w:val="24"/>
        </w:rPr>
        <w:t xml:space="preserve">» насчитывает </w:t>
      </w:r>
      <w:r w:rsidR="00991D4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человек</w:t>
      </w:r>
      <w:r w:rsidR="00991D4E">
        <w:rPr>
          <w:rFonts w:ascii="Times New Roman" w:hAnsi="Times New Roman" w:cs="Times New Roman"/>
          <w:sz w:val="24"/>
          <w:szCs w:val="24"/>
        </w:rPr>
        <w:t>(2</w:t>
      </w:r>
      <w:r w:rsidR="006B11C7">
        <w:rPr>
          <w:rFonts w:ascii="Times New Roman" w:hAnsi="Times New Roman" w:cs="Times New Roman"/>
          <w:sz w:val="24"/>
          <w:szCs w:val="24"/>
        </w:rPr>
        <w:t xml:space="preserve"> декретный отпуск)</w:t>
      </w:r>
      <w:proofErr w:type="gramStart"/>
      <w:r w:rsidR="00972A1D" w:rsidRPr="00495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В т</w:t>
      </w:r>
      <w:r>
        <w:rPr>
          <w:rFonts w:ascii="Times New Roman" w:hAnsi="Times New Roman" w:cs="Times New Roman"/>
          <w:sz w:val="24"/>
          <w:szCs w:val="24"/>
        </w:rPr>
        <w:t xml:space="preserve">ечение отчетного периода выбывших нет.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В пр</w:t>
      </w:r>
      <w:r w:rsidR="009F400A" w:rsidRPr="004951C2">
        <w:rPr>
          <w:rFonts w:ascii="Times New Roman" w:hAnsi="Times New Roman" w:cs="Times New Roman"/>
          <w:sz w:val="24"/>
          <w:szCs w:val="24"/>
        </w:rPr>
        <w:t>офсоюзной организации трудятся 6 комиссий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1. Ревизионная комиссия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Комиссия  спортивно-оздоровительная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3. Комиссия социального страхования </w:t>
      </w:r>
    </w:p>
    <w:p w:rsid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4. Комиссия по охране труда                                                                          </w:t>
      </w:r>
    </w:p>
    <w:p w:rsidR="00972A1D" w:rsidRP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 5.Комиссия культурно-массовая </w:t>
      </w:r>
    </w:p>
    <w:p w:rsidR="009F400A" w:rsidRP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6.Информационная комиссия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Всю свою работу ПК строит на принципах социального партнерства и сотрудничества с администрацией шко</w:t>
      </w:r>
      <w:r w:rsidR="002E4CB4" w:rsidRPr="004951C2">
        <w:rPr>
          <w:rFonts w:ascii="Times New Roman" w:hAnsi="Times New Roman" w:cs="Times New Roman"/>
          <w:sz w:val="24"/>
          <w:szCs w:val="24"/>
        </w:rPr>
        <w:t xml:space="preserve">лы в лице директора </w:t>
      </w:r>
      <w:r>
        <w:rPr>
          <w:rFonts w:ascii="Times New Roman" w:hAnsi="Times New Roman" w:cs="Times New Roman"/>
          <w:sz w:val="24"/>
          <w:szCs w:val="24"/>
        </w:rPr>
        <w:t xml:space="preserve">Тузовой Н.Д.,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решения всех вопросов путем конструктивного диалога в интересах работников школы. Это: разработка плана мероприятий на год по выполнению коллективного договора, </w:t>
      </w:r>
      <w:proofErr w:type="gramStart"/>
      <w:r w:rsidR="00972A1D" w:rsidRPr="004951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соблюдением работодателем трудового законодательства и нормативных правовых актов, содержащих нормы трудового права, подготовка предложений в адрес администрации шк</w:t>
      </w:r>
      <w:r w:rsidR="0037062E" w:rsidRPr="004951C2">
        <w:rPr>
          <w:rFonts w:ascii="Times New Roman" w:hAnsi="Times New Roman" w:cs="Times New Roman"/>
          <w:sz w:val="24"/>
          <w:szCs w:val="24"/>
        </w:rPr>
        <w:t>олы.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Можно отметить, что удалось сохранить и организационно укрепить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ервичную профсоюзную организацию. Большое внимание уделялось информационной работе и формированию у большинства членов профсоюза осознанного профсоюзного членства. </w:t>
      </w:r>
      <w:r w:rsidR="00592B26" w:rsidRPr="004951C2">
        <w:rPr>
          <w:rFonts w:ascii="Times New Roman" w:hAnsi="Times New Roman" w:cs="Times New Roman"/>
          <w:sz w:val="24"/>
          <w:szCs w:val="24"/>
        </w:rPr>
        <w:t>Красочно оформлялось все в профсоюзных стендах.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="00972A1D" w:rsidRPr="004951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соблюдением коллективного договора, социально - экономические вопросы, информационная работа, охрана труда, оздоровление работников, культурно-массовая работа и т.д.).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Работа первичной профс</w:t>
      </w:r>
      <w:r>
        <w:rPr>
          <w:rFonts w:ascii="Times New Roman" w:hAnsi="Times New Roman" w:cs="Times New Roman"/>
          <w:sz w:val="24"/>
          <w:szCs w:val="24"/>
        </w:rPr>
        <w:t xml:space="preserve">оюзной организации проводилась  в </w:t>
      </w:r>
      <w:r w:rsidR="001856CE" w:rsidRPr="004951C2">
        <w:rPr>
          <w:rFonts w:ascii="Times New Roman" w:hAnsi="Times New Roman" w:cs="Times New Roman"/>
          <w:sz w:val="24"/>
          <w:szCs w:val="24"/>
        </w:rPr>
        <w:t>соответствии с планом работы ГБ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школа№67</w:t>
      </w:r>
      <w:r w:rsidR="00972A1D" w:rsidRPr="004951C2">
        <w:rPr>
          <w:rFonts w:ascii="Times New Roman" w:hAnsi="Times New Roman" w:cs="Times New Roman"/>
          <w:sz w:val="24"/>
          <w:szCs w:val="24"/>
        </w:rPr>
        <w:t>». Ведется необходимая документация.</w:t>
      </w:r>
    </w:p>
    <w:p w:rsidR="00972A1D" w:rsidRPr="004951C2" w:rsidRDefault="00972A1D" w:rsidP="004951C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951C2">
        <w:rPr>
          <w:rFonts w:ascii="Times New Roman" w:hAnsi="Times New Roman" w:cs="Times New Roman"/>
          <w:b/>
          <w:sz w:val="24"/>
          <w:szCs w:val="24"/>
        </w:rPr>
        <w:t xml:space="preserve">Правозащитная работа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856CE" w:rsidRPr="004951C2">
        <w:rPr>
          <w:rFonts w:ascii="Times New Roman" w:hAnsi="Times New Roman" w:cs="Times New Roman"/>
          <w:sz w:val="24"/>
          <w:szCs w:val="24"/>
        </w:rPr>
        <w:t xml:space="preserve">Коллективный договор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обеспечивает работникам дополнительные права и гарантии. С его помощью решаются такие вопросы как: предоставление краткосрочного оплачиваемого отпуска по семейным обстоятельствам</w:t>
      </w:r>
      <w:r w:rsidR="003F0A58" w:rsidRPr="004951C2">
        <w:rPr>
          <w:rFonts w:ascii="Times New Roman" w:hAnsi="Times New Roman" w:cs="Times New Roman"/>
          <w:sz w:val="24"/>
          <w:szCs w:val="24"/>
        </w:rPr>
        <w:t>, по состоянию здоровья</w:t>
      </w:r>
      <w:proofErr w:type="gramStart"/>
      <w:r w:rsidR="003F0A58" w:rsidRPr="004951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и по другим уважительным причинам. </w:t>
      </w:r>
    </w:p>
    <w:p w:rsidR="00972A1D" w:rsidRPr="004951C2" w:rsidRDefault="006B11C7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году  в </w:t>
      </w:r>
      <w:r w:rsidR="005C18CA" w:rsidRPr="004951C2">
        <w:rPr>
          <w:rFonts w:ascii="Times New Roman" w:hAnsi="Times New Roman" w:cs="Times New Roman"/>
          <w:sz w:val="24"/>
          <w:szCs w:val="24"/>
        </w:rPr>
        <w:t xml:space="preserve"> Коллективный договор</w:t>
      </w:r>
      <w:r>
        <w:rPr>
          <w:rFonts w:ascii="Times New Roman" w:hAnsi="Times New Roman" w:cs="Times New Roman"/>
          <w:sz w:val="24"/>
          <w:szCs w:val="24"/>
        </w:rPr>
        <w:t xml:space="preserve"> были внесены изменения </w:t>
      </w:r>
      <w:r w:rsidRPr="00483178">
        <w:rPr>
          <w:rFonts w:ascii="Times New Roman" w:hAnsi="Times New Roman" w:cs="Times New Roman"/>
          <w:sz w:val="24"/>
          <w:szCs w:val="24"/>
        </w:rPr>
        <w:t xml:space="preserve">«Об условиях </w:t>
      </w:r>
      <w:proofErr w:type="gramStart"/>
      <w:r w:rsidRPr="00483178">
        <w:rPr>
          <w:rFonts w:ascii="Times New Roman" w:hAnsi="Times New Roman" w:cs="Times New Roman"/>
          <w:sz w:val="24"/>
          <w:szCs w:val="24"/>
        </w:rPr>
        <w:t>оплаты труда работников государственных образовательных организаций Республики</w:t>
      </w:r>
      <w:proofErr w:type="gramEnd"/>
      <w:r w:rsidRPr="00483178">
        <w:rPr>
          <w:rFonts w:ascii="Times New Roman" w:hAnsi="Times New Roman" w:cs="Times New Roman"/>
          <w:sz w:val="24"/>
          <w:szCs w:val="24"/>
        </w:rPr>
        <w:t xml:space="preserve"> Татарстан», статьей 41 Устава муниципального образования город Набережные Челны Республи</w:t>
      </w:r>
      <w:r>
        <w:rPr>
          <w:rFonts w:ascii="Times New Roman" w:hAnsi="Times New Roman" w:cs="Times New Roman"/>
          <w:sz w:val="24"/>
          <w:szCs w:val="24"/>
        </w:rPr>
        <w:t xml:space="preserve">ки Татарстан Городского  Совета и зарегистрирован </w:t>
      </w:r>
      <w:r w:rsidRPr="0056204F">
        <w:rPr>
          <w:rFonts w:ascii="Times New Roman" w:hAnsi="Times New Roman" w:cs="Times New Roman"/>
          <w:sz w:val="24"/>
          <w:szCs w:val="24"/>
        </w:rPr>
        <w:t>в ГКУ «Центр занятости населе</w:t>
      </w:r>
      <w:r>
        <w:rPr>
          <w:rFonts w:ascii="Times New Roman" w:hAnsi="Times New Roman" w:cs="Times New Roman"/>
          <w:sz w:val="24"/>
          <w:szCs w:val="24"/>
        </w:rPr>
        <w:t>ния г. Набережные Челны».</w:t>
      </w:r>
    </w:p>
    <w:p w:rsidR="00972A1D" w:rsidRPr="004951C2" w:rsidRDefault="004951C2" w:rsidP="004951C2">
      <w:pPr>
        <w:pStyle w:val="a5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 xml:space="preserve">Социальная поддержка </w:t>
      </w:r>
      <w:r w:rsidR="005C18CA" w:rsidRPr="004951C2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Сегодня все работ</w:t>
      </w:r>
      <w:r w:rsidR="005C18CA" w:rsidRPr="004951C2">
        <w:rPr>
          <w:rFonts w:ascii="Times New Roman" w:hAnsi="Times New Roman" w:cs="Times New Roman"/>
          <w:sz w:val="24"/>
          <w:szCs w:val="24"/>
        </w:rPr>
        <w:t>ники школы являются членами первичной профсоюзной организации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, пользуются социальными льготами, предоставляемыми им в соответствии с коллективным договором.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B11C7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72A1D" w:rsidRPr="004951C2">
        <w:rPr>
          <w:rFonts w:ascii="Times New Roman" w:hAnsi="Times New Roman" w:cs="Times New Roman"/>
          <w:sz w:val="24"/>
          <w:szCs w:val="24"/>
        </w:rPr>
        <w:t>осуществлялось оказание следующих видов материальной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помощи и социальной поддержки: поощрения подарками членов профсоюзного комитета на День знаний, День Учителя, Новый год, День защитника Отечества,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Международный женский день из сре</w:t>
      </w:r>
      <w:proofErr w:type="gramStart"/>
      <w:r w:rsidR="00972A1D" w:rsidRPr="004951C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972A1D" w:rsidRPr="004951C2">
        <w:rPr>
          <w:rFonts w:ascii="Times New Roman" w:hAnsi="Times New Roman" w:cs="Times New Roman"/>
          <w:sz w:val="24"/>
          <w:szCs w:val="24"/>
        </w:rPr>
        <w:t xml:space="preserve">офсоюзного фонда; поощрение подарками работников по случаю дня рождения из средств профсоюзного фонда. </w:t>
      </w:r>
    </w:p>
    <w:p w:rsidR="00270F7F" w:rsidRDefault="00972A1D" w:rsidP="00991D4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1C2">
        <w:rPr>
          <w:rFonts w:ascii="Times New Roman" w:hAnsi="Times New Roman" w:cs="Times New Roman"/>
          <w:b/>
          <w:sz w:val="24"/>
          <w:szCs w:val="24"/>
        </w:rPr>
        <w:t xml:space="preserve">Финансовая отчетность </w:t>
      </w:r>
    </w:p>
    <w:p w:rsidR="00270F7F" w:rsidRPr="00270F7F" w:rsidRDefault="00991D4E" w:rsidP="00991D4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B1339">
        <w:rPr>
          <w:rFonts w:ascii="Times New Roman" w:hAnsi="Times New Roman" w:cs="Times New Roman"/>
          <w:sz w:val="24"/>
          <w:szCs w:val="24"/>
        </w:rPr>
        <w:t xml:space="preserve">ыло получено </w:t>
      </w:r>
      <w:r>
        <w:rPr>
          <w:rFonts w:ascii="Times New Roman" w:hAnsi="Times New Roman" w:cs="Times New Roman"/>
          <w:sz w:val="24"/>
          <w:szCs w:val="24"/>
        </w:rPr>
        <w:t>120000</w:t>
      </w:r>
      <w:r w:rsidR="006B1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рублей, основные затраты – на</w:t>
      </w:r>
      <w:r w:rsidR="002B1339">
        <w:rPr>
          <w:rFonts w:ascii="Times New Roman" w:hAnsi="Times New Roman" w:cs="Times New Roman"/>
          <w:sz w:val="24"/>
          <w:szCs w:val="24"/>
        </w:rPr>
        <w:t xml:space="preserve"> материальную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F7F">
        <w:rPr>
          <w:rFonts w:ascii="Times New Roman" w:hAnsi="Times New Roman" w:cs="Times New Roman"/>
          <w:sz w:val="24"/>
          <w:szCs w:val="24"/>
        </w:rPr>
        <w:t>помощь</w:t>
      </w:r>
    </w:p>
    <w:p w:rsidR="00972A1D" w:rsidRPr="004951C2" w:rsidRDefault="00972A1D" w:rsidP="00991D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сотрудникам</w:t>
      </w:r>
      <w:r w:rsidR="003A2CC2" w:rsidRPr="004951C2">
        <w:rPr>
          <w:rFonts w:ascii="Times New Roman" w:hAnsi="Times New Roman" w:cs="Times New Roman"/>
          <w:sz w:val="24"/>
          <w:szCs w:val="24"/>
        </w:rPr>
        <w:t xml:space="preserve"> в связи со смертью близких, лечение</w:t>
      </w:r>
      <w:r w:rsidRPr="004951C2">
        <w:rPr>
          <w:rFonts w:ascii="Times New Roman" w:hAnsi="Times New Roman" w:cs="Times New Roman"/>
          <w:sz w:val="24"/>
          <w:szCs w:val="24"/>
        </w:rPr>
        <w:t>, поздравление членов п</w:t>
      </w:r>
      <w:r w:rsidR="003F0A58" w:rsidRPr="004951C2">
        <w:rPr>
          <w:rFonts w:ascii="Times New Roman" w:hAnsi="Times New Roman" w:cs="Times New Roman"/>
          <w:sz w:val="24"/>
          <w:szCs w:val="24"/>
        </w:rPr>
        <w:t>едагогического коллектива с Юбилейными датами</w:t>
      </w:r>
      <w:r w:rsidRPr="004951C2">
        <w:rPr>
          <w:rFonts w:ascii="Times New Roman" w:hAnsi="Times New Roman" w:cs="Times New Roman"/>
          <w:sz w:val="24"/>
          <w:szCs w:val="24"/>
        </w:rPr>
        <w:t xml:space="preserve"> рождения,</w:t>
      </w:r>
      <w:r w:rsidR="003A2CC2" w:rsidRPr="004951C2">
        <w:rPr>
          <w:rFonts w:ascii="Times New Roman" w:hAnsi="Times New Roman" w:cs="Times New Roman"/>
          <w:sz w:val="24"/>
          <w:szCs w:val="24"/>
        </w:rPr>
        <w:t xml:space="preserve"> </w:t>
      </w:r>
      <w:r w:rsidRPr="004951C2">
        <w:rPr>
          <w:rFonts w:ascii="Times New Roman" w:hAnsi="Times New Roman" w:cs="Times New Roman"/>
          <w:sz w:val="24"/>
          <w:szCs w:val="24"/>
        </w:rPr>
        <w:t>с днем учителя, Но</w:t>
      </w:r>
      <w:r w:rsidR="003A2CC2" w:rsidRPr="004951C2">
        <w:rPr>
          <w:rFonts w:ascii="Times New Roman" w:hAnsi="Times New Roman" w:cs="Times New Roman"/>
          <w:sz w:val="24"/>
          <w:szCs w:val="24"/>
        </w:rPr>
        <w:t>вым годом, 23 февраля, 8 марта, Зеленый педсовет, новогодние подарки детям сотрудник</w:t>
      </w:r>
      <w:r w:rsidR="002B1339">
        <w:rPr>
          <w:rFonts w:ascii="Times New Roman" w:hAnsi="Times New Roman" w:cs="Times New Roman"/>
          <w:sz w:val="24"/>
          <w:szCs w:val="24"/>
        </w:rPr>
        <w:t>ов, День пожилых людей.</w:t>
      </w:r>
    </w:p>
    <w:p w:rsidR="00972A1D" w:rsidRPr="004951C2" w:rsidRDefault="002B1339" w:rsidP="004951C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>Работа по организации досуга членов профсоюза</w:t>
      </w:r>
    </w:p>
    <w:p w:rsidR="00972A1D" w:rsidRPr="004951C2" w:rsidRDefault="002B1339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Культурно-массовая работа является важным направлением в деятельности профкома, так как хороший отдых повышает работоспособность, поднимает жизненный тонус и способствует сплочению коллектива.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Культурно – массовая работа включает в себя поздравление членов профсоюза с праздниками (приобретение подарков на День Учителя, 8 Марта, 23 февраля, Новый год), организацию праздничных вечеров для работников школы (День Учителя, 8 Марта, 23 февраля, Новый год</w:t>
      </w:r>
      <w:r w:rsidR="003F0A58" w:rsidRPr="004951C2">
        <w:rPr>
          <w:rFonts w:ascii="Times New Roman" w:hAnsi="Times New Roman" w:cs="Times New Roman"/>
          <w:sz w:val="24"/>
          <w:szCs w:val="24"/>
        </w:rPr>
        <w:t>, встреча с ветеранами педагогического труда за Круглым столом, Зеленый педсовет, посещение Ветеранов тыла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). Доброй традицией осталось поздравление юбиляров с вручением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материального поощрения. Перед Новым годом приобретаются сладкие подарки для детей членов профсоюза. </w:t>
      </w:r>
    </w:p>
    <w:p w:rsidR="00972A1D" w:rsidRPr="004951C2" w:rsidRDefault="002B1339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Педагогическим коллективом были организованы субботники (сентябрь, май)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A1D" w:rsidRPr="004951C2" w:rsidRDefault="00972A1D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За отчётный пери</w:t>
      </w:r>
      <w:r w:rsidR="00BB1116" w:rsidRPr="004951C2">
        <w:rPr>
          <w:rFonts w:ascii="Times New Roman" w:hAnsi="Times New Roman" w:cs="Times New Roman"/>
          <w:sz w:val="24"/>
          <w:szCs w:val="24"/>
        </w:rPr>
        <w:t xml:space="preserve">од был организован отдых </w:t>
      </w:r>
      <w:r w:rsidR="002B1339">
        <w:rPr>
          <w:rFonts w:ascii="Times New Roman" w:hAnsi="Times New Roman" w:cs="Times New Roman"/>
          <w:sz w:val="24"/>
          <w:szCs w:val="24"/>
        </w:rPr>
        <w:t>4</w:t>
      </w:r>
      <w:r w:rsidR="00BB1116" w:rsidRPr="004951C2">
        <w:rPr>
          <w:rFonts w:ascii="Times New Roman" w:hAnsi="Times New Roman" w:cs="Times New Roman"/>
          <w:sz w:val="24"/>
          <w:szCs w:val="24"/>
        </w:rPr>
        <w:t xml:space="preserve"> сотрудников в санаториях Республики Татарстан</w:t>
      </w:r>
      <w:r w:rsidRPr="004951C2">
        <w:rPr>
          <w:rFonts w:ascii="Times New Roman" w:hAnsi="Times New Roman" w:cs="Times New Roman"/>
          <w:sz w:val="24"/>
          <w:szCs w:val="24"/>
        </w:rPr>
        <w:t xml:space="preserve">. </w:t>
      </w:r>
      <w:r w:rsidR="00BB1116" w:rsidRPr="004951C2">
        <w:rPr>
          <w:rFonts w:ascii="Times New Roman" w:hAnsi="Times New Roman" w:cs="Times New Roman"/>
          <w:sz w:val="24"/>
          <w:szCs w:val="24"/>
        </w:rPr>
        <w:t>Возможность большего охвата была, но желающих не оказалось.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 xml:space="preserve">Охрана труда и улучшение условий деятельности педагогических работников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Охрана труда – одна из приоритетных задач в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учреждении, где каждый отвечает за жизнь и здоровье детей. В школе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 Проведение медосмотров (100%).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Инструктирование работников по охране труда. Разработка инструкции по охране труда для работников. Профилактика производственного травматизма. Улучшение условий охраны труда.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 xml:space="preserve">Социальная поддержка неработающих пенсионеров </w:t>
      </w:r>
      <w:r w:rsidR="00BB1116" w:rsidRPr="004951C2">
        <w:rPr>
          <w:rFonts w:ascii="Times New Roman" w:hAnsi="Times New Roman" w:cs="Times New Roman"/>
          <w:b/>
          <w:sz w:val="24"/>
          <w:szCs w:val="24"/>
        </w:rPr>
        <w:t>ГБ</w:t>
      </w:r>
      <w:r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Набережночелнинская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школа№67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-организация п</w:t>
      </w:r>
      <w:r w:rsidR="00BB1116" w:rsidRPr="004951C2">
        <w:rPr>
          <w:rFonts w:ascii="Times New Roman" w:hAnsi="Times New Roman" w:cs="Times New Roman"/>
          <w:sz w:val="24"/>
          <w:szCs w:val="24"/>
        </w:rPr>
        <w:t>оздравлений для ветеранов труда;</w:t>
      </w:r>
    </w:p>
    <w:p w:rsidR="00BB1116" w:rsidRPr="004951C2" w:rsidRDefault="00BB1116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-оздоровление в пансионате для ветеранов</w:t>
      </w:r>
      <w:r w:rsidR="00C07523" w:rsidRPr="004951C2">
        <w:rPr>
          <w:rFonts w:ascii="Times New Roman" w:hAnsi="Times New Roman" w:cs="Times New Roman"/>
          <w:sz w:val="24"/>
          <w:szCs w:val="24"/>
        </w:rPr>
        <w:t xml:space="preserve"> по желанию;</w:t>
      </w:r>
    </w:p>
    <w:p w:rsidR="00C07523" w:rsidRPr="004951C2" w:rsidRDefault="007E25E3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-поездки на мероприятия</w:t>
      </w:r>
      <w:r w:rsidR="00C07523" w:rsidRPr="004951C2">
        <w:rPr>
          <w:rFonts w:ascii="Times New Roman" w:hAnsi="Times New Roman" w:cs="Times New Roman"/>
          <w:sz w:val="24"/>
          <w:szCs w:val="24"/>
        </w:rPr>
        <w:t>, организованные для всех членов коллектив</w:t>
      </w:r>
      <w:proofErr w:type="gramStart"/>
      <w:r w:rsidR="00C07523" w:rsidRPr="004951C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C07523" w:rsidRPr="004951C2">
        <w:rPr>
          <w:rFonts w:ascii="Times New Roman" w:hAnsi="Times New Roman" w:cs="Times New Roman"/>
          <w:sz w:val="24"/>
          <w:szCs w:val="24"/>
        </w:rPr>
        <w:t>ограничений нет)</w:t>
      </w:r>
    </w:p>
    <w:p w:rsidR="00972A1D" w:rsidRPr="004951C2" w:rsidRDefault="002B1339" w:rsidP="004951C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 xml:space="preserve">Информационная работа </w:t>
      </w:r>
    </w:p>
    <w:p w:rsidR="00972A1D" w:rsidRPr="004951C2" w:rsidRDefault="00972A1D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Информационная работа – одно из приоритетных направлений работы нашей организации. Информирование членов профсоюза о работе организации, профсоюзное просвещение о социально-трудовых правах членов профсоюза – один из самых эффективных способов </w:t>
      </w:r>
      <w:r w:rsidRPr="004951C2">
        <w:rPr>
          <w:rFonts w:ascii="Times New Roman" w:hAnsi="Times New Roman" w:cs="Times New Roman"/>
          <w:sz w:val="24"/>
          <w:szCs w:val="24"/>
        </w:rPr>
        <w:lastRenderedPageBreak/>
        <w:t xml:space="preserve">мотивации профсоюзного членства.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Данная работа осуществляется через постоянное обновление </w:t>
      </w:r>
      <w:r w:rsidR="00C07523" w:rsidRPr="004951C2">
        <w:rPr>
          <w:rFonts w:ascii="Times New Roman" w:hAnsi="Times New Roman" w:cs="Times New Roman"/>
          <w:sz w:val="24"/>
          <w:szCs w:val="24"/>
        </w:rPr>
        <w:t xml:space="preserve">профсоюзного уголка.    Создана  и хорошо работает страничка </w:t>
      </w:r>
      <w:r w:rsidRPr="004951C2">
        <w:rPr>
          <w:rFonts w:ascii="Times New Roman" w:hAnsi="Times New Roman" w:cs="Times New Roman"/>
          <w:sz w:val="24"/>
          <w:szCs w:val="24"/>
        </w:rPr>
        <w:t>на сайте школы.</w:t>
      </w:r>
      <w:r w:rsidR="002B1339">
        <w:rPr>
          <w:rFonts w:ascii="Times New Roman" w:hAnsi="Times New Roman" w:cs="Times New Roman"/>
          <w:sz w:val="24"/>
          <w:szCs w:val="24"/>
        </w:rPr>
        <w:t xml:space="preserve"> </w:t>
      </w:r>
      <w:r w:rsidRPr="004951C2">
        <w:rPr>
          <w:rFonts w:ascii="Times New Roman" w:hAnsi="Times New Roman" w:cs="Times New Roman"/>
          <w:sz w:val="24"/>
          <w:szCs w:val="24"/>
        </w:rPr>
        <w:t>Предложения по улучшению работы профсоюзного комитета</w:t>
      </w:r>
      <w:proofErr w:type="gramStart"/>
      <w:r w:rsidRPr="004951C2">
        <w:rPr>
          <w:rFonts w:ascii="Times New Roman" w:hAnsi="Times New Roman" w:cs="Times New Roman"/>
          <w:sz w:val="24"/>
          <w:szCs w:val="24"/>
        </w:rPr>
        <w:t xml:space="preserve"> </w:t>
      </w:r>
      <w:r w:rsidR="002B13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951C2">
        <w:rPr>
          <w:rFonts w:ascii="Times New Roman" w:hAnsi="Times New Roman" w:cs="Times New Roman"/>
          <w:sz w:val="24"/>
          <w:szCs w:val="24"/>
        </w:rPr>
        <w:t xml:space="preserve">У профсоюзного комитета есть над чем работать: организация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листов, требуется всё больше знаний трудового законодательства. </w:t>
      </w:r>
    </w:p>
    <w:p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Главными направлениями в профсоюзной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  <w:bookmarkStart w:id="0" w:name="_GoBack"/>
      <w:bookmarkEnd w:id="0"/>
    </w:p>
    <w:p w:rsidR="00972A1D" w:rsidRPr="004951C2" w:rsidRDefault="002B1339" w:rsidP="004951C2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Основные мероприятия плана выполнены. </w:t>
      </w:r>
    </w:p>
    <w:p w:rsidR="00972A1D" w:rsidRPr="004951C2" w:rsidRDefault="00972A1D" w:rsidP="004951C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2A1D" w:rsidRPr="004951C2" w:rsidRDefault="00972A1D" w:rsidP="004951C2">
      <w:pPr>
        <w:pStyle w:val="a5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951C2">
        <w:rPr>
          <w:rFonts w:ascii="Times New Roman" w:hAnsi="Times New Roman" w:cs="Times New Roman"/>
          <w:sz w:val="24"/>
          <w:szCs w:val="24"/>
        </w:rPr>
        <w:t xml:space="preserve">ППО                             Липатова А.В.                           </w:t>
      </w:r>
    </w:p>
    <w:p w:rsidR="00607F4E" w:rsidRPr="004951C2" w:rsidRDefault="00607F4E" w:rsidP="004951C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607F4E" w:rsidRPr="004951C2" w:rsidSect="0060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E76"/>
    <w:multiLevelType w:val="hybridMultilevel"/>
    <w:tmpl w:val="11D698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7E42C12"/>
    <w:multiLevelType w:val="hybridMultilevel"/>
    <w:tmpl w:val="C3869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A201B"/>
    <w:multiLevelType w:val="multilevel"/>
    <w:tmpl w:val="ED86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31B2A"/>
    <w:multiLevelType w:val="hybridMultilevel"/>
    <w:tmpl w:val="C59A3608"/>
    <w:lvl w:ilvl="0" w:tplc="75A85232">
      <w:numFmt w:val="bullet"/>
      <w:lvlText w:val="·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>
    <w:nsid w:val="1F1361BD"/>
    <w:multiLevelType w:val="hybridMultilevel"/>
    <w:tmpl w:val="1536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34D3D"/>
    <w:multiLevelType w:val="hybridMultilevel"/>
    <w:tmpl w:val="BF32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A3574"/>
    <w:multiLevelType w:val="multilevel"/>
    <w:tmpl w:val="9F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B77A0"/>
    <w:multiLevelType w:val="multilevel"/>
    <w:tmpl w:val="0E46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359B2"/>
    <w:multiLevelType w:val="multilevel"/>
    <w:tmpl w:val="AA9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25960"/>
    <w:multiLevelType w:val="hybridMultilevel"/>
    <w:tmpl w:val="F8EE7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2B3C9D"/>
    <w:multiLevelType w:val="multilevel"/>
    <w:tmpl w:val="3FA8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A1D"/>
    <w:rsid w:val="00053329"/>
    <w:rsid w:val="000A258C"/>
    <w:rsid w:val="0010646E"/>
    <w:rsid w:val="0015718A"/>
    <w:rsid w:val="001856CE"/>
    <w:rsid w:val="001B2469"/>
    <w:rsid w:val="00270F7F"/>
    <w:rsid w:val="00277A9F"/>
    <w:rsid w:val="0028200C"/>
    <w:rsid w:val="002B1339"/>
    <w:rsid w:val="002E4CB4"/>
    <w:rsid w:val="0037062E"/>
    <w:rsid w:val="003A2CC2"/>
    <w:rsid w:val="003F0A58"/>
    <w:rsid w:val="004951C2"/>
    <w:rsid w:val="00592B26"/>
    <w:rsid w:val="005C18CA"/>
    <w:rsid w:val="005D2023"/>
    <w:rsid w:val="005E32C5"/>
    <w:rsid w:val="00607F4E"/>
    <w:rsid w:val="006B11C7"/>
    <w:rsid w:val="007121F8"/>
    <w:rsid w:val="007C1C47"/>
    <w:rsid w:val="007E25E3"/>
    <w:rsid w:val="008133FE"/>
    <w:rsid w:val="00932088"/>
    <w:rsid w:val="009634EF"/>
    <w:rsid w:val="00972A1D"/>
    <w:rsid w:val="00991D4E"/>
    <w:rsid w:val="009F0EFE"/>
    <w:rsid w:val="009F400A"/>
    <w:rsid w:val="00AB05D0"/>
    <w:rsid w:val="00AC6D08"/>
    <w:rsid w:val="00BB1116"/>
    <w:rsid w:val="00C02F9C"/>
    <w:rsid w:val="00C07523"/>
    <w:rsid w:val="00CE1D64"/>
    <w:rsid w:val="00E609CB"/>
    <w:rsid w:val="00F5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64"/>
  </w:style>
  <w:style w:type="paragraph" w:styleId="1">
    <w:name w:val="heading 1"/>
    <w:basedOn w:val="a"/>
    <w:next w:val="a"/>
    <w:link w:val="10"/>
    <w:uiPriority w:val="9"/>
    <w:qFormat/>
    <w:rsid w:val="00CE1D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D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1D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D64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1D64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1D64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CE1D64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1D64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E1D6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A7AB4-CA8C-4E4C-AD86-E5DC8EB9F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14</cp:revision>
  <dcterms:created xsi:type="dcterms:W3CDTF">2018-01-15T09:24:00Z</dcterms:created>
  <dcterms:modified xsi:type="dcterms:W3CDTF">2022-12-07T14:02:00Z</dcterms:modified>
</cp:coreProperties>
</file>